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C9" w:rsidRPr="00265FC9" w:rsidRDefault="00265FC9" w:rsidP="00265FC9">
      <w:pPr>
        <w:jc w:val="both"/>
      </w:pPr>
      <w:bookmarkStart w:id="0" w:name="_GoBack"/>
      <w:bookmarkEnd w:id="0"/>
    </w:p>
    <w:p w:rsidR="00265FC9" w:rsidRPr="00265FC9" w:rsidRDefault="00265FC9" w:rsidP="00265FC9">
      <w:pPr>
        <w:widowControl w:val="0"/>
        <w:tabs>
          <w:tab w:val="left" w:pos="4253"/>
        </w:tabs>
        <w:autoSpaceDE w:val="0"/>
        <w:autoSpaceDN w:val="0"/>
        <w:adjustRightInd w:val="0"/>
        <w:ind w:hanging="1701"/>
        <w:jc w:val="center"/>
        <w:rPr>
          <w:rFonts w:ascii="Liberation Serif" w:hAnsi="Liberation Serif"/>
        </w:rPr>
      </w:pPr>
      <w:r w:rsidRPr="00265FC9">
        <w:rPr>
          <w:rFonts w:ascii="Liberation Serif" w:hAnsi="Liberation Serif"/>
        </w:rPr>
        <w:t xml:space="preserve">                                            Приложение № 1</w:t>
      </w:r>
    </w:p>
    <w:p w:rsidR="00265FC9" w:rsidRPr="00265FC9" w:rsidRDefault="00265FC9" w:rsidP="00265FC9">
      <w:pPr>
        <w:shd w:val="clear" w:color="auto" w:fill="FFFFFF"/>
        <w:tabs>
          <w:tab w:val="left" w:pos="3828"/>
          <w:tab w:val="left" w:pos="4111"/>
          <w:tab w:val="left" w:pos="4395"/>
        </w:tabs>
        <w:ind w:left="4395"/>
        <w:jc w:val="both"/>
        <w:rPr>
          <w:rFonts w:ascii="Liberation Serif" w:hAnsi="Liberation Serif"/>
          <w:bCs/>
        </w:rPr>
      </w:pPr>
      <w:r w:rsidRPr="00265FC9">
        <w:rPr>
          <w:rFonts w:ascii="Liberation Serif" w:hAnsi="Liberation Serif"/>
          <w:bCs/>
        </w:rPr>
        <w:t>к распоряжению Администрации муниципального образования поселок Уренгой</w:t>
      </w:r>
    </w:p>
    <w:p w:rsidR="00265FC9" w:rsidRPr="00265FC9" w:rsidRDefault="00265FC9" w:rsidP="00265FC9">
      <w:pPr>
        <w:widowControl w:val="0"/>
        <w:autoSpaceDE w:val="0"/>
        <w:autoSpaceDN w:val="0"/>
        <w:adjustRightInd w:val="0"/>
        <w:ind w:left="4395"/>
        <w:jc w:val="both"/>
        <w:rPr>
          <w:rFonts w:ascii="Liberation Serif" w:hAnsi="Liberation Serif"/>
        </w:rPr>
      </w:pPr>
      <w:r w:rsidRPr="00265FC9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12.02.</w:t>
      </w:r>
      <w:r w:rsidRPr="00265FC9">
        <w:rPr>
          <w:rFonts w:ascii="Liberation Serif" w:hAnsi="Liberation Serif"/>
        </w:rPr>
        <w:t xml:space="preserve">2019 года </w:t>
      </w:r>
      <w:r>
        <w:rPr>
          <w:rFonts w:ascii="Liberation Serif" w:hAnsi="Liberation Serif"/>
        </w:rPr>
        <w:t>№ 44-РА</w:t>
      </w:r>
    </w:p>
    <w:p w:rsidR="00265FC9" w:rsidRPr="00265FC9" w:rsidRDefault="00265FC9" w:rsidP="00265F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265FC9" w:rsidRPr="00265FC9" w:rsidRDefault="00265FC9" w:rsidP="00265F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265FC9" w:rsidRPr="00265FC9" w:rsidRDefault="00265FC9" w:rsidP="00265FC9">
      <w:pPr>
        <w:jc w:val="center"/>
        <w:rPr>
          <w:rFonts w:ascii="Liberation Serif" w:hAnsi="Liberation Serif"/>
        </w:rPr>
      </w:pPr>
      <w:r w:rsidRPr="00265FC9">
        <w:rPr>
          <w:rFonts w:ascii="Liberation Serif" w:hAnsi="Liberation Serif"/>
        </w:rPr>
        <w:t>Состав</w:t>
      </w:r>
    </w:p>
    <w:p w:rsidR="00265FC9" w:rsidRPr="00265FC9" w:rsidRDefault="00265FC9" w:rsidP="00265FC9">
      <w:pPr>
        <w:jc w:val="center"/>
        <w:rPr>
          <w:rFonts w:ascii="Liberation Serif" w:hAnsi="Liberation Serif"/>
        </w:rPr>
      </w:pPr>
      <w:r w:rsidRPr="00265FC9">
        <w:rPr>
          <w:rFonts w:ascii="Liberation Serif" w:hAnsi="Liberation Serif"/>
        </w:rPr>
        <w:t xml:space="preserve">Межведомственной комиссии по переводу жилого помещения в нежилое помещение и нежилого помещения в жилое помещение на территории                                                         муниципального образования поселок Уренгой  </w:t>
      </w:r>
    </w:p>
    <w:p w:rsidR="00265FC9" w:rsidRPr="00265FC9" w:rsidRDefault="00265FC9" w:rsidP="00265FC9">
      <w:pPr>
        <w:jc w:val="center"/>
        <w:rPr>
          <w:rFonts w:ascii="Liberation Serif" w:hAnsi="Liberation Serif"/>
        </w:rPr>
      </w:pPr>
    </w:p>
    <w:p w:rsidR="00265FC9" w:rsidRPr="00265FC9" w:rsidRDefault="00265FC9" w:rsidP="00265FC9">
      <w:pPr>
        <w:jc w:val="both"/>
        <w:rPr>
          <w:rFonts w:ascii="Liberation Serif" w:eastAsia="SimSun" w:hAnsi="Liberation Serif"/>
          <w:lang w:eastAsia="zh-CN"/>
        </w:rPr>
      </w:pPr>
      <w:r w:rsidRPr="00265FC9">
        <w:rPr>
          <w:rFonts w:ascii="Liberation Serif" w:eastAsia="SimSun" w:hAnsi="Liberation Serif"/>
          <w:lang w:eastAsia="zh-CN"/>
        </w:rPr>
        <w:t>Председатель комиссии:</w:t>
      </w:r>
    </w:p>
    <w:p w:rsidR="00265FC9" w:rsidRPr="00265FC9" w:rsidRDefault="00265FC9" w:rsidP="00265FC9">
      <w:pPr>
        <w:jc w:val="both"/>
        <w:rPr>
          <w:rFonts w:ascii="Liberation Serif" w:eastAsia="SimSun" w:hAnsi="Liberation Serif"/>
          <w:lang w:eastAsia="zh-CN"/>
        </w:rPr>
      </w:pPr>
    </w:p>
    <w:p w:rsidR="00265FC9" w:rsidRPr="00265FC9" w:rsidRDefault="00265FC9" w:rsidP="00265FC9">
      <w:pPr>
        <w:tabs>
          <w:tab w:val="left" w:pos="2410"/>
        </w:tabs>
        <w:jc w:val="both"/>
        <w:rPr>
          <w:rFonts w:ascii="Liberation Serif" w:eastAsia="SimSun" w:hAnsi="Liberation Serif"/>
          <w:lang w:eastAsia="zh-CN"/>
        </w:rPr>
      </w:pPr>
      <w:r w:rsidRPr="00265FC9">
        <w:rPr>
          <w:rFonts w:ascii="Liberation Serif" w:eastAsia="SimSun" w:hAnsi="Liberation Serif"/>
          <w:lang w:eastAsia="zh-CN"/>
        </w:rPr>
        <w:t>Заместитель Главы Администрации муниципального образования поселок Уренгой по вопросам жизнеобеспечения и муниципального хозяйства.</w:t>
      </w:r>
    </w:p>
    <w:p w:rsidR="00265FC9" w:rsidRPr="00265FC9" w:rsidRDefault="00265FC9" w:rsidP="00265FC9">
      <w:pPr>
        <w:jc w:val="both"/>
        <w:rPr>
          <w:rFonts w:ascii="Liberation Serif" w:eastAsia="SimSun" w:hAnsi="Liberation Serif"/>
          <w:lang w:eastAsia="zh-CN"/>
        </w:rPr>
      </w:pPr>
    </w:p>
    <w:p w:rsidR="00265FC9" w:rsidRPr="00265FC9" w:rsidRDefault="00265FC9" w:rsidP="00265FC9">
      <w:pPr>
        <w:jc w:val="both"/>
        <w:rPr>
          <w:rFonts w:ascii="Liberation Serif" w:eastAsia="SimSun" w:hAnsi="Liberation Serif"/>
          <w:lang w:eastAsia="zh-CN"/>
        </w:rPr>
      </w:pPr>
      <w:r w:rsidRPr="00265FC9">
        <w:rPr>
          <w:rFonts w:ascii="Liberation Serif" w:eastAsia="SimSun" w:hAnsi="Liberation Serif"/>
          <w:lang w:eastAsia="zh-CN"/>
        </w:rPr>
        <w:t>Заместитель председателя:</w:t>
      </w:r>
    </w:p>
    <w:p w:rsidR="00265FC9" w:rsidRPr="00265FC9" w:rsidRDefault="00265FC9" w:rsidP="00265FC9">
      <w:pPr>
        <w:jc w:val="both"/>
        <w:rPr>
          <w:rFonts w:ascii="Liberation Serif" w:eastAsia="SimSun" w:hAnsi="Liberation Serif"/>
          <w:lang w:eastAsia="zh-CN"/>
        </w:rPr>
      </w:pPr>
    </w:p>
    <w:p w:rsidR="00265FC9" w:rsidRPr="00265FC9" w:rsidRDefault="00265FC9" w:rsidP="00265FC9">
      <w:pPr>
        <w:tabs>
          <w:tab w:val="left" w:pos="2410"/>
        </w:tabs>
        <w:jc w:val="both"/>
        <w:rPr>
          <w:rFonts w:ascii="Liberation Serif" w:eastAsia="SimSun" w:hAnsi="Liberation Serif"/>
          <w:lang w:eastAsia="zh-CN"/>
        </w:rPr>
      </w:pPr>
      <w:r w:rsidRPr="00265FC9">
        <w:rPr>
          <w:rFonts w:ascii="Liberation Serif" w:eastAsia="SimSun" w:hAnsi="Liberation Serif"/>
          <w:lang w:eastAsia="zh-CN"/>
        </w:rPr>
        <w:t>Директор МКУ «Управление городского хозяйства».</w:t>
      </w:r>
    </w:p>
    <w:p w:rsidR="00265FC9" w:rsidRPr="00265FC9" w:rsidRDefault="00265FC9" w:rsidP="00265FC9">
      <w:pPr>
        <w:jc w:val="both"/>
        <w:rPr>
          <w:rFonts w:ascii="Liberation Serif" w:eastAsia="SimSun" w:hAnsi="Liberation Serif"/>
          <w:lang w:eastAsia="zh-CN"/>
        </w:rPr>
      </w:pPr>
    </w:p>
    <w:p w:rsidR="00265FC9" w:rsidRPr="00265FC9" w:rsidRDefault="00265FC9" w:rsidP="00265FC9">
      <w:pPr>
        <w:jc w:val="both"/>
        <w:rPr>
          <w:rFonts w:ascii="Liberation Serif" w:eastAsia="SimSun" w:hAnsi="Liberation Serif"/>
          <w:lang w:eastAsia="zh-CN"/>
        </w:rPr>
      </w:pPr>
      <w:r w:rsidRPr="00265FC9">
        <w:rPr>
          <w:rFonts w:ascii="Liberation Serif" w:eastAsia="SimSun" w:hAnsi="Liberation Serif"/>
          <w:lang w:eastAsia="zh-CN"/>
        </w:rPr>
        <w:t>Секретарь комиссии:</w:t>
      </w:r>
    </w:p>
    <w:p w:rsidR="00265FC9" w:rsidRPr="00265FC9" w:rsidRDefault="00265FC9" w:rsidP="00265FC9">
      <w:pPr>
        <w:jc w:val="both"/>
        <w:rPr>
          <w:rFonts w:ascii="Liberation Serif" w:eastAsia="SimSun" w:hAnsi="Liberation Serif"/>
          <w:lang w:eastAsia="zh-CN"/>
        </w:rPr>
      </w:pPr>
    </w:p>
    <w:p w:rsidR="00265FC9" w:rsidRPr="00265FC9" w:rsidRDefault="00265FC9" w:rsidP="00265FC9">
      <w:pPr>
        <w:tabs>
          <w:tab w:val="left" w:pos="2552"/>
        </w:tabs>
        <w:jc w:val="both"/>
        <w:rPr>
          <w:rFonts w:ascii="Liberation Serif" w:hAnsi="Liberation Serif"/>
        </w:rPr>
      </w:pPr>
      <w:r w:rsidRPr="00265FC9">
        <w:rPr>
          <w:rFonts w:ascii="Liberation Serif" w:hAnsi="Liberation Serif"/>
        </w:rPr>
        <w:t>Ведущий инженер (технадзор) МКУ «Управление городского хозяйства».</w:t>
      </w:r>
    </w:p>
    <w:p w:rsidR="00265FC9" w:rsidRPr="00265FC9" w:rsidRDefault="00265FC9" w:rsidP="00265FC9">
      <w:pPr>
        <w:jc w:val="both"/>
        <w:rPr>
          <w:rFonts w:ascii="Liberation Serif" w:eastAsia="SimSun" w:hAnsi="Liberation Serif"/>
          <w:lang w:eastAsia="zh-CN"/>
        </w:rPr>
      </w:pPr>
    </w:p>
    <w:p w:rsidR="00265FC9" w:rsidRPr="00265FC9" w:rsidRDefault="00265FC9" w:rsidP="00265FC9">
      <w:pPr>
        <w:jc w:val="both"/>
        <w:rPr>
          <w:rFonts w:ascii="Liberation Serif" w:eastAsia="SimSun" w:hAnsi="Liberation Serif"/>
          <w:lang w:eastAsia="zh-CN"/>
        </w:rPr>
      </w:pPr>
      <w:r w:rsidRPr="00265FC9">
        <w:rPr>
          <w:rFonts w:ascii="Liberation Serif" w:eastAsia="SimSun" w:hAnsi="Liberation Serif"/>
          <w:lang w:eastAsia="zh-CN"/>
        </w:rPr>
        <w:t>Члены комиссии:</w:t>
      </w:r>
    </w:p>
    <w:p w:rsidR="00265FC9" w:rsidRPr="00265FC9" w:rsidRDefault="00265FC9" w:rsidP="00265FC9">
      <w:pPr>
        <w:jc w:val="both"/>
        <w:rPr>
          <w:rFonts w:ascii="Liberation Serif" w:eastAsia="SimSun" w:hAnsi="Liberation Serif"/>
          <w:lang w:eastAsia="zh-CN"/>
        </w:rPr>
      </w:pPr>
    </w:p>
    <w:p w:rsidR="00265FC9" w:rsidRPr="00265FC9" w:rsidRDefault="00265FC9" w:rsidP="00265FC9">
      <w:pPr>
        <w:tabs>
          <w:tab w:val="left" w:pos="2552"/>
        </w:tabs>
        <w:jc w:val="both"/>
        <w:rPr>
          <w:rFonts w:ascii="Liberation Serif" w:eastAsia="SimSun" w:hAnsi="Liberation Serif"/>
          <w:lang w:eastAsia="zh-CN"/>
        </w:rPr>
      </w:pPr>
      <w:r w:rsidRPr="00265FC9">
        <w:rPr>
          <w:rFonts w:ascii="Liberation Serif" w:eastAsia="SimSun" w:hAnsi="Liberation Serif"/>
          <w:lang w:eastAsia="zh-CN"/>
        </w:rPr>
        <w:t>Ведущий инженер по надзору за строительством отдела технического надзора МКУ «Комитет по строительству архитектуре Пуровского района»;</w:t>
      </w:r>
    </w:p>
    <w:p w:rsidR="00265FC9" w:rsidRPr="00265FC9" w:rsidRDefault="00265FC9" w:rsidP="00265FC9">
      <w:pPr>
        <w:tabs>
          <w:tab w:val="left" w:pos="2552"/>
        </w:tabs>
        <w:jc w:val="both"/>
        <w:rPr>
          <w:rFonts w:ascii="Liberation Serif" w:eastAsia="SimSun" w:hAnsi="Liberation Serif"/>
          <w:lang w:eastAsia="zh-CN"/>
        </w:rPr>
      </w:pPr>
    </w:p>
    <w:p w:rsidR="00265FC9" w:rsidRPr="00265FC9" w:rsidRDefault="00265FC9" w:rsidP="00265FC9">
      <w:pPr>
        <w:tabs>
          <w:tab w:val="left" w:pos="2552"/>
        </w:tabs>
        <w:jc w:val="both"/>
        <w:rPr>
          <w:rFonts w:ascii="Liberation Serif" w:eastAsia="SimSun" w:hAnsi="Liberation Serif"/>
          <w:lang w:eastAsia="zh-CN"/>
        </w:rPr>
      </w:pPr>
      <w:r w:rsidRPr="00265FC9">
        <w:rPr>
          <w:rFonts w:ascii="Liberation Serif" w:eastAsia="SimSun" w:hAnsi="Liberation Serif"/>
          <w:lang w:eastAsia="zh-CN"/>
        </w:rPr>
        <w:t>Начальник участка АО «РСК Ямала» поселок Уренгой;</w:t>
      </w:r>
    </w:p>
    <w:p w:rsidR="00265FC9" w:rsidRPr="00265FC9" w:rsidRDefault="00265FC9" w:rsidP="00265FC9">
      <w:pPr>
        <w:tabs>
          <w:tab w:val="left" w:pos="2552"/>
        </w:tabs>
        <w:jc w:val="both"/>
        <w:rPr>
          <w:rFonts w:ascii="Liberation Serif" w:eastAsia="SimSun" w:hAnsi="Liberation Serif"/>
          <w:lang w:eastAsia="zh-CN"/>
        </w:rPr>
      </w:pPr>
    </w:p>
    <w:p w:rsidR="00265FC9" w:rsidRPr="00265FC9" w:rsidRDefault="00265FC9" w:rsidP="00265FC9">
      <w:pPr>
        <w:tabs>
          <w:tab w:val="left" w:pos="2552"/>
        </w:tabs>
        <w:jc w:val="both"/>
        <w:rPr>
          <w:rFonts w:ascii="Liberation Serif" w:eastAsia="SimSun" w:hAnsi="Liberation Serif"/>
          <w:lang w:eastAsia="zh-CN"/>
        </w:rPr>
      </w:pPr>
      <w:r w:rsidRPr="00265FC9">
        <w:rPr>
          <w:rFonts w:ascii="Liberation Serif" w:eastAsia="SimSun" w:hAnsi="Liberation Serif"/>
          <w:lang w:eastAsia="zh-CN"/>
        </w:rPr>
        <w:t>Главный специалист архитектуры и градостроительства Администрации поселка;</w:t>
      </w:r>
    </w:p>
    <w:p w:rsidR="00265FC9" w:rsidRPr="00265FC9" w:rsidRDefault="00265FC9" w:rsidP="00265FC9">
      <w:pPr>
        <w:tabs>
          <w:tab w:val="left" w:pos="2552"/>
        </w:tabs>
        <w:jc w:val="both"/>
        <w:rPr>
          <w:rFonts w:ascii="Liberation Serif" w:eastAsia="SimSun" w:hAnsi="Liberation Serif"/>
          <w:lang w:eastAsia="zh-CN"/>
        </w:rPr>
      </w:pPr>
    </w:p>
    <w:p w:rsidR="00265FC9" w:rsidRPr="00265FC9" w:rsidRDefault="00265FC9" w:rsidP="00265FC9">
      <w:pPr>
        <w:tabs>
          <w:tab w:val="left" w:pos="2552"/>
        </w:tabs>
        <w:jc w:val="both"/>
        <w:rPr>
          <w:rFonts w:ascii="Liberation Serif" w:hAnsi="Liberation Serif"/>
        </w:rPr>
      </w:pPr>
      <w:r w:rsidRPr="00265FC9">
        <w:rPr>
          <w:rFonts w:ascii="Liberation Serif" w:hAnsi="Liberation Serif"/>
        </w:rPr>
        <w:t>Главный специалист сектора жилищной политики</w:t>
      </w:r>
      <w:r w:rsidRPr="00265FC9">
        <w:rPr>
          <w:rFonts w:ascii="Liberation Serif" w:eastAsia="SimSun" w:hAnsi="Liberation Serif"/>
          <w:lang w:eastAsia="zh-CN"/>
        </w:rPr>
        <w:t xml:space="preserve"> </w:t>
      </w:r>
      <w:r w:rsidRPr="00265FC9">
        <w:rPr>
          <w:rFonts w:ascii="Liberation Serif" w:hAnsi="Liberation Serif"/>
        </w:rPr>
        <w:t>Администрации поселка;</w:t>
      </w:r>
    </w:p>
    <w:p w:rsidR="00265FC9" w:rsidRPr="00265FC9" w:rsidRDefault="00265FC9" w:rsidP="00265FC9">
      <w:pPr>
        <w:tabs>
          <w:tab w:val="left" w:pos="2580"/>
        </w:tabs>
        <w:jc w:val="both"/>
        <w:rPr>
          <w:rFonts w:ascii="Liberation Serif" w:hAnsi="Liberation Serif"/>
        </w:rPr>
      </w:pPr>
    </w:p>
    <w:p w:rsidR="00265FC9" w:rsidRPr="00265FC9" w:rsidRDefault="00265FC9" w:rsidP="00265FC9">
      <w:pPr>
        <w:tabs>
          <w:tab w:val="left" w:pos="2550"/>
        </w:tabs>
        <w:jc w:val="both"/>
        <w:rPr>
          <w:rFonts w:ascii="Liberation Serif" w:hAnsi="Liberation Serif"/>
        </w:rPr>
      </w:pPr>
      <w:r w:rsidRPr="00265FC9">
        <w:rPr>
          <w:rFonts w:ascii="Liberation Serif" w:hAnsi="Liberation Serif"/>
        </w:rPr>
        <w:t>Начальник отдела имущественных и земельных отношений Администрации поселка;</w:t>
      </w:r>
    </w:p>
    <w:p w:rsidR="00265FC9" w:rsidRPr="00265FC9" w:rsidRDefault="00265FC9" w:rsidP="00265FC9">
      <w:pPr>
        <w:tabs>
          <w:tab w:val="left" w:pos="2552"/>
        </w:tabs>
        <w:jc w:val="both"/>
        <w:rPr>
          <w:rFonts w:ascii="Liberation Serif" w:eastAsia="SimSun" w:hAnsi="Liberation Serif"/>
          <w:lang w:eastAsia="zh-CN"/>
        </w:rPr>
      </w:pPr>
    </w:p>
    <w:p w:rsidR="00265FC9" w:rsidRPr="00265FC9" w:rsidRDefault="00265FC9" w:rsidP="00265FC9">
      <w:pPr>
        <w:jc w:val="both"/>
        <w:rPr>
          <w:rFonts w:ascii="Liberation Serif" w:eastAsia="SimSun" w:hAnsi="Liberation Serif"/>
          <w:lang w:eastAsia="zh-CN"/>
        </w:rPr>
      </w:pPr>
      <w:r w:rsidRPr="00265FC9">
        <w:rPr>
          <w:rFonts w:ascii="Liberation Serif" w:eastAsia="SimSun" w:hAnsi="Liberation Serif"/>
          <w:lang w:eastAsia="zh-CN"/>
        </w:rPr>
        <w:t xml:space="preserve">Начальник участка п. Уренгой, с. </w:t>
      </w:r>
      <w:proofErr w:type="spellStart"/>
      <w:r w:rsidRPr="00265FC9">
        <w:rPr>
          <w:rFonts w:ascii="Liberation Serif" w:eastAsia="SimSun" w:hAnsi="Liberation Serif"/>
          <w:lang w:eastAsia="zh-CN"/>
        </w:rPr>
        <w:t>Самбург</w:t>
      </w:r>
      <w:proofErr w:type="spellEnd"/>
      <w:r w:rsidRPr="00265FC9">
        <w:rPr>
          <w:rFonts w:ascii="Liberation Serif" w:eastAsia="SimSun" w:hAnsi="Liberation Serif"/>
          <w:lang w:eastAsia="zh-CN"/>
        </w:rPr>
        <w:t xml:space="preserve"> АО «</w:t>
      </w:r>
      <w:proofErr w:type="spellStart"/>
      <w:r w:rsidRPr="00265FC9">
        <w:rPr>
          <w:rFonts w:ascii="Liberation Serif" w:eastAsia="SimSun" w:hAnsi="Liberation Serif"/>
          <w:lang w:eastAsia="zh-CN"/>
        </w:rPr>
        <w:t>Ямалкоммунэнерго</w:t>
      </w:r>
      <w:proofErr w:type="spellEnd"/>
      <w:proofErr w:type="gramStart"/>
      <w:r w:rsidRPr="00265FC9">
        <w:rPr>
          <w:rFonts w:ascii="Liberation Serif" w:eastAsia="SimSun" w:hAnsi="Liberation Serif"/>
          <w:lang w:eastAsia="zh-CN"/>
        </w:rPr>
        <w:t>» ;</w:t>
      </w:r>
      <w:proofErr w:type="gramEnd"/>
    </w:p>
    <w:p w:rsidR="00265FC9" w:rsidRPr="00265FC9" w:rsidRDefault="00265FC9" w:rsidP="00265FC9">
      <w:pPr>
        <w:jc w:val="both"/>
        <w:rPr>
          <w:rFonts w:ascii="Liberation Serif" w:hAnsi="Liberation Serif"/>
        </w:rPr>
      </w:pPr>
    </w:p>
    <w:p w:rsidR="00265FC9" w:rsidRPr="00265FC9" w:rsidRDefault="00265FC9" w:rsidP="00265FC9">
      <w:pPr>
        <w:jc w:val="both"/>
        <w:rPr>
          <w:rFonts w:ascii="Liberation Serif" w:hAnsi="Liberation Serif"/>
        </w:rPr>
      </w:pPr>
      <w:r w:rsidRPr="00265FC9">
        <w:rPr>
          <w:rFonts w:ascii="Liberation Serif" w:hAnsi="Liberation Serif"/>
        </w:rPr>
        <w:t>Начальник обособленного подразделения - участок по транспортировке газа ООО «</w:t>
      </w:r>
      <w:proofErr w:type="spellStart"/>
      <w:proofErr w:type="gramStart"/>
      <w:r w:rsidRPr="00265FC9">
        <w:rPr>
          <w:rFonts w:ascii="Liberation Serif" w:hAnsi="Liberation Serif"/>
        </w:rPr>
        <w:t>Пургазсервис</w:t>
      </w:r>
      <w:proofErr w:type="spellEnd"/>
      <w:r w:rsidRPr="00265FC9">
        <w:rPr>
          <w:rFonts w:ascii="Liberation Serif" w:hAnsi="Liberation Serif"/>
        </w:rPr>
        <w:t>»  в</w:t>
      </w:r>
      <w:proofErr w:type="gramEnd"/>
      <w:r w:rsidRPr="00265FC9">
        <w:rPr>
          <w:rFonts w:ascii="Liberation Serif" w:hAnsi="Liberation Serif"/>
        </w:rPr>
        <w:t xml:space="preserve"> </w:t>
      </w:r>
      <w:proofErr w:type="spellStart"/>
      <w:r w:rsidRPr="00265FC9">
        <w:rPr>
          <w:rFonts w:ascii="Liberation Serif" w:hAnsi="Liberation Serif"/>
        </w:rPr>
        <w:t>п.Уренгой</w:t>
      </w:r>
      <w:proofErr w:type="spellEnd"/>
      <w:r w:rsidRPr="00265FC9">
        <w:rPr>
          <w:rFonts w:ascii="Liberation Serif" w:hAnsi="Liberation Serif"/>
        </w:rPr>
        <w:t>;</w:t>
      </w:r>
    </w:p>
    <w:p w:rsidR="00265FC9" w:rsidRPr="00265FC9" w:rsidRDefault="00265FC9" w:rsidP="00265FC9">
      <w:pPr>
        <w:jc w:val="both"/>
        <w:rPr>
          <w:rFonts w:ascii="Liberation Serif" w:hAnsi="Liberation Serif"/>
          <w:color w:val="000000"/>
        </w:rPr>
      </w:pPr>
      <w:r w:rsidRPr="00265FC9">
        <w:rPr>
          <w:rFonts w:ascii="Liberation Serif" w:hAnsi="Liberation Serif"/>
        </w:rPr>
        <w:t xml:space="preserve">                           </w:t>
      </w:r>
    </w:p>
    <w:p w:rsidR="00265FC9" w:rsidRPr="00265FC9" w:rsidRDefault="00265FC9" w:rsidP="00265FC9">
      <w:pPr>
        <w:tabs>
          <w:tab w:val="decimal" w:pos="2552"/>
        </w:tabs>
        <w:jc w:val="both"/>
        <w:rPr>
          <w:rFonts w:ascii="Liberation Serif" w:hAnsi="Liberation Serif"/>
        </w:rPr>
      </w:pPr>
      <w:r w:rsidRPr="00265FC9">
        <w:rPr>
          <w:rFonts w:ascii="Liberation Serif" w:hAnsi="Liberation Serif"/>
        </w:rPr>
        <w:t>Начальник юридического отдела Администрации поселка;</w:t>
      </w:r>
    </w:p>
    <w:p w:rsidR="00265FC9" w:rsidRPr="00265FC9" w:rsidRDefault="00265FC9" w:rsidP="00265FC9">
      <w:pPr>
        <w:ind w:left="2552" w:hanging="2585"/>
        <w:jc w:val="both"/>
        <w:rPr>
          <w:rFonts w:ascii="Liberation Serif" w:hAnsi="Liberation Serif"/>
          <w:color w:val="000000"/>
        </w:rPr>
      </w:pPr>
    </w:p>
    <w:p w:rsidR="00265FC9" w:rsidRPr="00265FC9" w:rsidRDefault="00265FC9" w:rsidP="00265FC9">
      <w:pPr>
        <w:tabs>
          <w:tab w:val="left" w:pos="2552"/>
        </w:tabs>
        <w:jc w:val="both"/>
        <w:rPr>
          <w:rFonts w:ascii="Liberation Serif" w:hAnsi="Liberation Serif"/>
          <w:color w:val="000000"/>
        </w:rPr>
      </w:pPr>
      <w:r w:rsidRPr="00265FC9">
        <w:rPr>
          <w:rFonts w:ascii="Liberation Serif" w:hAnsi="Liberation Serif"/>
          <w:color w:val="000000"/>
        </w:rPr>
        <w:t xml:space="preserve">Представитель УК, ТСЖ;  </w:t>
      </w:r>
    </w:p>
    <w:p w:rsidR="00265FC9" w:rsidRPr="00265FC9" w:rsidRDefault="00265FC9" w:rsidP="00265FC9">
      <w:pPr>
        <w:tabs>
          <w:tab w:val="left" w:pos="2552"/>
        </w:tabs>
        <w:jc w:val="both"/>
        <w:rPr>
          <w:rFonts w:ascii="Liberation Serif" w:hAnsi="Liberation Serif"/>
          <w:color w:val="000000"/>
        </w:rPr>
      </w:pPr>
    </w:p>
    <w:p w:rsidR="00265FC9" w:rsidRPr="00265FC9" w:rsidRDefault="00265FC9" w:rsidP="00265FC9">
      <w:pPr>
        <w:tabs>
          <w:tab w:val="left" w:pos="2552"/>
        </w:tabs>
        <w:jc w:val="both"/>
        <w:rPr>
          <w:rFonts w:ascii="Liberation Serif" w:hAnsi="Liberation Serif"/>
          <w:color w:val="000000"/>
        </w:rPr>
      </w:pPr>
      <w:r w:rsidRPr="00265FC9">
        <w:rPr>
          <w:rFonts w:ascii="Liberation Serif" w:hAnsi="Liberation Serif"/>
          <w:color w:val="000000"/>
        </w:rPr>
        <w:t xml:space="preserve">Представитель территориального отдела Управления </w:t>
      </w:r>
      <w:proofErr w:type="spellStart"/>
      <w:r w:rsidRPr="00265FC9">
        <w:rPr>
          <w:rFonts w:ascii="Liberation Serif" w:hAnsi="Liberation Serif"/>
          <w:color w:val="000000"/>
        </w:rPr>
        <w:t>Роспотребнадзора</w:t>
      </w:r>
      <w:proofErr w:type="spellEnd"/>
      <w:r w:rsidRPr="00265FC9">
        <w:rPr>
          <w:rFonts w:ascii="Liberation Serif" w:hAnsi="Liberation Serif"/>
          <w:color w:val="000000"/>
        </w:rPr>
        <w:t xml:space="preserve"> по Ямало-Ненецкому автономному округу в </w:t>
      </w:r>
      <w:proofErr w:type="spellStart"/>
      <w:r w:rsidRPr="00265FC9">
        <w:rPr>
          <w:rFonts w:ascii="Liberation Serif" w:hAnsi="Liberation Serif"/>
          <w:color w:val="000000"/>
        </w:rPr>
        <w:t>Пуровском</w:t>
      </w:r>
      <w:proofErr w:type="spellEnd"/>
      <w:r w:rsidRPr="00265FC9">
        <w:rPr>
          <w:rFonts w:ascii="Liberation Serif" w:hAnsi="Liberation Serif"/>
          <w:color w:val="000000"/>
        </w:rPr>
        <w:t xml:space="preserve"> районе и </w:t>
      </w:r>
      <w:proofErr w:type="spellStart"/>
      <w:r w:rsidRPr="00265FC9">
        <w:rPr>
          <w:rFonts w:ascii="Liberation Serif" w:hAnsi="Liberation Serif"/>
          <w:color w:val="000000"/>
        </w:rPr>
        <w:t>Красноселькупском</w:t>
      </w:r>
      <w:proofErr w:type="spellEnd"/>
      <w:r w:rsidRPr="00265FC9">
        <w:rPr>
          <w:rFonts w:ascii="Liberation Serif" w:hAnsi="Liberation Serif"/>
          <w:color w:val="000000"/>
        </w:rPr>
        <w:t xml:space="preserve"> района                         (по согласованию).</w:t>
      </w:r>
    </w:p>
    <w:p w:rsidR="00265FC9" w:rsidRPr="00265FC9" w:rsidRDefault="00265FC9" w:rsidP="00265FC9">
      <w:pPr>
        <w:tabs>
          <w:tab w:val="left" w:pos="2552"/>
        </w:tabs>
        <w:jc w:val="both"/>
        <w:rPr>
          <w:rFonts w:ascii="Liberation Serif" w:hAnsi="Liberation Serif"/>
          <w:color w:val="000000"/>
        </w:rPr>
      </w:pPr>
      <w:r w:rsidRPr="00265FC9">
        <w:rPr>
          <w:rFonts w:ascii="Liberation Serif" w:hAnsi="Liberation Serif"/>
          <w:color w:val="000000"/>
        </w:rPr>
        <w:t xml:space="preserve">         </w:t>
      </w:r>
      <w:r w:rsidRPr="00265FC9">
        <w:rPr>
          <w:rFonts w:ascii="Liberation Serif" w:hAnsi="Liberation Serif"/>
        </w:rPr>
        <w:t xml:space="preserve">                                                          </w:t>
      </w:r>
    </w:p>
    <w:p w:rsidR="00265FC9" w:rsidRDefault="00265FC9" w:rsidP="00E6086C">
      <w:pPr>
        <w:jc w:val="both"/>
        <w:rPr>
          <w:rFonts w:ascii="Liberation Serif" w:hAnsi="Liberation Serif"/>
          <w:bCs/>
        </w:rPr>
      </w:pPr>
    </w:p>
    <w:p w:rsidR="00265FC9" w:rsidRDefault="00265FC9" w:rsidP="00E6086C">
      <w:pPr>
        <w:jc w:val="both"/>
        <w:rPr>
          <w:rFonts w:ascii="Liberation Serif" w:hAnsi="Liberation Serif"/>
          <w:bCs/>
        </w:rPr>
      </w:pPr>
    </w:p>
    <w:p w:rsidR="00265FC9" w:rsidRPr="00A76B41" w:rsidRDefault="00265FC9" w:rsidP="00265FC9">
      <w:pPr>
        <w:ind w:firstLine="4395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Приложение 2</w:t>
      </w:r>
    </w:p>
    <w:p w:rsidR="00265FC9" w:rsidRPr="00A76B41" w:rsidRDefault="00265FC9" w:rsidP="00265FC9">
      <w:pPr>
        <w:shd w:val="clear" w:color="auto" w:fill="FFFFFF"/>
        <w:tabs>
          <w:tab w:val="left" w:pos="3828"/>
          <w:tab w:val="left" w:pos="4111"/>
          <w:tab w:val="left" w:pos="4395"/>
        </w:tabs>
        <w:ind w:left="4395"/>
        <w:jc w:val="both"/>
        <w:rPr>
          <w:rFonts w:ascii="Liberation Serif" w:hAnsi="Liberation Serif"/>
          <w:bCs/>
        </w:rPr>
      </w:pPr>
      <w:r w:rsidRPr="00A76B41">
        <w:rPr>
          <w:rFonts w:ascii="Liberation Serif" w:hAnsi="Liberation Serif"/>
          <w:bCs/>
        </w:rPr>
        <w:t>к распоряжению Администрации муниципального образования поселок Уренгой</w:t>
      </w:r>
    </w:p>
    <w:p w:rsidR="00265FC9" w:rsidRPr="00A76B41" w:rsidRDefault="00265FC9" w:rsidP="00265FC9">
      <w:pPr>
        <w:shd w:val="clear" w:color="auto" w:fill="FFFFFF"/>
        <w:tabs>
          <w:tab w:val="left" w:pos="3828"/>
          <w:tab w:val="left" w:pos="4111"/>
          <w:tab w:val="left" w:pos="4395"/>
          <w:tab w:val="left" w:pos="4962"/>
        </w:tabs>
        <w:ind w:left="4395"/>
        <w:rPr>
          <w:rFonts w:ascii="Liberation Serif" w:hAnsi="Liberation Serif"/>
          <w:bCs/>
        </w:rPr>
      </w:pPr>
      <w:r w:rsidRPr="00A76B41">
        <w:rPr>
          <w:rFonts w:ascii="Liberation Serif" w:hAnsi="Liberation Serif"/>
          <w:bCs/>
        </w:rPr>
        <w:t xml:space="preserve">от </w:t>
      </w:r>
      <w:r>
        <w:rPr>
          <w:rFonts w:ascii="Liberation Serif" w:hAnsi="Liberation Serif"/>
          <w:bCs/>
        </w:rPr>
        <w:t>12.02.</w:t>
      </w:r>
      <w:r w:rsidRPr="00A76B41">
        <w:rPr>
          <w:rFonts w:ascii="Liberation Serif" w:hAnsi="Liberation Serif"/>
          <w:bCs/>
        </w:rPr>
        <w:t xml:space="preserve"> 2019</w:t>
      </w:r>
      <w:r>
        <w:rPr>
          <w:rFonts w:ascii="Liberation Serif" w:hAnsi="Liberation Serif"/>
          <w:bCs/>
        </w:rPr>
        <w:t xml:space="preserve"> года №  44-РА</w:t>
      </w:r>
    </w:p>
    <w:p w:rsidR="00265FC9" w:rsidRPr="00A76B41" w:rsidRDefault="00265FC9" w:rsidP="00265FC9">
      <w:pPr>
        <w:ind w:firstLine="5580"/>
        <w:rPr>
          <w:rFonts w:ascii="Liberation Serif" w:hAnsi="Liberation Serif"/>
        </w:rPr>
      </w:pPr>
    </w:p>
    <w:p w:rsidR="00265FC9" w:rsidRPr="00A76B41" w:rsidRDefault="00265FC9" w:rsidP="00265FC9">
      <w:pPr>
        <w:ind w:firstLine="5580"/>
        <w:rPr>
          <w:rFonts w:ascii="Liberation Serif" w:hAnsi="Liberation Serif"/>
        </w:rPr>
      </w:pPr>
    </w:p>
    <w:p w:rsidR="00265FC9" w:rsidRPr="00A76B41" w:rsidRDefault="00265FC9" w:rsidP="00265FC9">
      <w:pPr>
        <w:jc w:val="center"/>
        <w:rPr>
          <w:rFonts w:ascii="Liberation Serif" w:hAnsi="Liberation Serif"/>
          <w:b/>
        </w:rPr>
      </w:pPr>
      <w:r w:rsidRPr="00A76B41">
        <w:rPr>
          <w:rFonts w:ascii="Liberation Serif" w:hAnsi="Liberation Serif"/>
          <w:b/>
        </w:rPr>
        <w:t>ПОЛОЖЕНИЕ</w:t>
      </w:r>
    </w:p>
    <w:p w:rsidR="00265FC9" w:rsidRPr="00A76B41" w:rsidRDefault="00265FC9" w:rsidP="00265FC9">
      <w:pPr>
        <w:jc w:val="center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 xml:space="preserve">о комиссии по переводу жилого помещения в нежилое помещение и нежилого помещения в жилое помещение на территории муниципального образования поселок Уренгой  </w:t>
      </w:r>
    </w:p>
    <w:p w:rsidR="00265FC9" w:rsidRPr="00A76B41" w:rsidRDefault="00265FC9" w:rsidP="00265FC9">
      <w:pPr>
        <w:jc w:val="center"/>
        <w:rPr>
          <w:rFonts w:ascii="Liberation Serif" w:hAnsi="Liberation Serif"/>
          <w:b/>
        </w:rPr>
      </w:pPr>
    </w:p>
    <w:p w:rsidR="00265FC9" w:rsidRPr="00A76B41" w:rsidRDefault="00265FC9" w:rsidP="00265FC9">
      <w:pPr>
        <w:numPr>
          <w:ilvl w:val="0"/>
          <w:numId w:val="5"/>
        </w:numPr>
        <w:jc w:val="center"/>
        <w:rPr>
          <w:rFonts w:ascii="Liberation Serif" w:hAnsi="Liberation Serif"/>
          <w:b/>
        </w:rPr>
      </w:pPr>
      <w:r w:rsidRPr="00A76B41">
        <w:rPr>
          <w:rFonts w:ascii="Liberation Serif" w:hAnsi="Liberation Serif"/>
          <w:b/>
        </w:rPr>
        <w:t>Общие положения</w:t>
      </w:r>
    </w:p>
    <w:p w:rsidR="00265FC9" w:rsidRPr="00A76B41" w:rsidRDefault="00265FC9" w:rsidP="00265FC9">
      <w:pPr>
        <w:ind w:left="360"/>
        <w:rPr>
          <w:rFonts w:ascii="Liberation Serif" w:hAnsi="Liberation Serif"/>
        </w:rPr>
      </w:pPr>
    </w:p>
    <w:p w:rsidR="00265FC9" w:rsidRPr="00A76B41" w:rsidRDefault="00265FC9" w:rsidP="00265FC9">
      <w:pPr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1.1. Положение о комиссии по вопросам перевода жилого помещения в нежилое помещение и нежилого помещения в жилое помещение определяет основные задачи, функции и порядок работы комиссии по рассмотрению вопросов перевода жилого помещения в нежилое помещение (далее Комиссия).</w:t>
      </w:r>
    </w:p>
    <w:p w:rsidR="00265FC9" w:rsidRPr="00A76B41" w:rsidRDefault="00265FC9" w:rsidP="00265FC9">
      <w:pPr>
        <w:tabs>
          <w:tab w:val="num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1.2.  Комиссия образована с целью рассмотрения вопросов, связанны с переводом жилых помещений в нежилых и нежилых помещениях в жилые, в пределах предоставленных ей полномочий.</w:t>
      </w:r>
    </w:p>
    <w:p w:rsidR="00265FC9" w:rsidRPr="00A76B41" w:rsidRDefault="00265FC9" w:rsidP="00265FC9">
      <w:pPr>
        <w:tabs>
          <w:tab w:val="num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1.3. Комиссия руководствуется в своей работе действующим законодательством Российской Федерации, правовыми и нормативными актами представленных и исполнительных органов Ямало-Ненецкого автономного округа, строительными, санитарными нормами и правилами, нормативными требованиями по эксплуатации жилищного фонда, Правилами землепользования и застройки, а также настоящим Положением.</w:t>
      </w:r>
    </w:p>
    <w:p w:rsidR="00265FC9" w:rsidRPr="00A76B41" w:rsidRDefault="00265FC9" w:rsidP="00265FC9">
      <w:pPr>
        <w:tabs>
          <w:tab w:val="num" w:pos="900"/>
        </w:tabs>
        <w:jc w:val="both"/>
        <w:rPr>
          <w:rFonts w:ascii="Liberation Serif" w:hAnsi="Liberation Serif"/>
        </w:rPr>
      </w:pPr>
    </w:p>
    <w:p w:rsidR="00265FC9" w:rsidRPr="00A76B41" w:rsidRDefault="00265FC9" w:rsidP="00265FC9">
      <w:pPr>
        <w:numPr>
          <w:ilvl w:val="0"/>
          <w:numId w:val="5"/>
        </w:numPr>
        <w:jc w:val="center"/>
        <w:rPr>
          <w:rFonts w:ascii="Liberation Serif" w:hAnsi="Liberation Serif"/>
          <w:b/>
        </w:rPr>
      </w:pPr>
      <w:r w:rsidRPr="00A76B41">
        <w:rPr>
          <w:rFonts w:ascii="Liberation Serif" w:hAnsi="Liberation Serif"/>
          <w:b/>
        </w:rPr>
        <w:t>Основные задачи и функции Комиссии</w:t>
      </w:r>
    </w:p>
    <w:p w:rsidR="00265FC9" w:rsidRPr="00A76B41" w:rsidRDefault="00265FC9" w:rsidP="00265FC9">
      <w:pPr>
        <w:ind w:firstLine="709"/>
        <w:jc w:val="center"/>
        <w:rPr>
          <w:rFonts w:ascii="Liberation Serif" w:hAnsi="Liberation Serif"/>
        </w:rPr>
      </w:pPr>
    </w:p>
    <w:p w:rsidR="00265FC9" w:rsidRPr="00A76B41" w:rsidRDefault="00265FC9" w:rsidP="00265FC9">
      <w:pPr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2.1. Основными задачами Комиссии являются:</w:t>
      </w:r>
    </w:p>
    <w:p w:rsidR="00265FC9" w:rsidRPr="00A76B41" w:rsidRDefault="00265FC9" w:rsidP="00265FC9">
      <w:pPr>
        <w:tabs>
          <w:tab w:val="num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2.1.1. Рассмотрение представленных на комиссию заявлений с прилагаемыми документами в соответствии с действующим законодательством;</w:t>
      </w:r>
    </w:p>
    <w:p w:rsidR="00265FC9" w:rsidRPr="00A76B41" w:rsidRDefault="00265FC9" w:rsidP="00265FC9">
      <w:pPr>
        <w:tabs>
          <w:tab w:val="num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2.1.2. Определить возможности перевода жилого (нежилого) помещения на основании представленных собственником переводимого помещения или уполномоченным им лицом (далее по тексту – заявитель) документов.</w:t>
      </w:r>
    </w:p>
    <w:p w:rsidR="00265FC9" w:rsidRPr="00A76B41" w:rsidRDefault="00265FC9" w:rsidP="00265FC9">
      <w:pPr>
        <w:tabs>
          <w:tab w:val="left" w:pos="900"/>
        </w:tabs>
        <w:ind w:left="142" w:firstLine="567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2.1.3. Определять перечень работ и условий по их проведению, требуемых для осуществления перевода жилого помещения в нежилое помещение или нежилого помещения в жилое помещение.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2.2. Основными функциями Комиссии являются: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2.2.1. Осуществлять обследование жилого (нежилого) помещения, функциональное назначение которого изменяется.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2.2.2. Привлекать иных не указанных в составе комиссии специалистов (экспертов) для участия в заседании комиссии.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2.2.3. Рассмотрение жалоб юридических и физических лиц по вопросам перевода жилого (нежилого) помещения.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2.2.4. Подготовка проектов правовых актов Администрации муниципального образования поселок Уренгой, подготовка предложений о внесении в них изменений по вопросам перевода жилых и нежилых помещений, входящим в компетенцию комиссии.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</w:p>
    <w:p w:rsidR="00265FC9" w:rsidRPr="00A76B41" w:rsidRDefault="00265FC9" w:rsidP="00265FC9">
      <w:pPr>
        <w:numPr>
          <w:ilvl w:val="0"/>
          <w:numId w:val="5"/>
        </w:numPr>
        <w:tabs>
          <w:tab w:val="left" w:pos="900"/>
        </w:tabs>
        <w:jc w:val="center"/>
        <w:rPr>
          <w:rFonts w:ascii="Liberation Serif" w:hAnsi="Liberation Serif"/>
          <w:b/>
        </w:rPr>
      </w:pPr>
      <w:r w:rsidRPr="00A76B41">
        <w:rPr>
          <w:rFonts w:ascii="Liberation Serif" w:hAnsi="Liberation Serif"/>
          <w:b/>
        </w:rPr>
        <w:t>Состав и порядок работы комиссии</w:t>
      </w:r>
    </w:p>
    <w:p w:rsidR="00265FC9" w:rsidRPr="00A76B41" w:rsidRDefault="00265FC9" w:rsidP="00265FC9">
      <w:pPr>
        <w:tabs>
          <w:tab w:val="left" w:pos="900"/>
        </w:tabs>
        <w:ind w:left="360"/>
        <w:jc w:val="center"/>
        <w:rPr>
          <w:rFonts w:ascii="Liberation Serif" w:hAnsi="Liberation Serif"/>
          <w:b/>
        </w:rPr>
      </w:pPr>
    </w:p>
    <w:p w:rsidR="00265FC9" w:rsidRPr="00A76B41" w:rsidRDefault="00265FC9" w:rsidP="00265FC9">
      <w:pPr>
        <w:tabs>
          <w:tab w:val="num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lastRenderedPageBreak/>
        <w:t>3.1. Комиссия является постоянно действующим органом и состоит из председателя комиссии, заместителя председателя комиссии, секретаря и членов комиссии.</w:t>
      </w:r>
    </w:p>
    <w:p w:rsidR="00265FC9" w:rsidRPr="00A76B41" w:rsidRDefault="00265FC9" w:rsidP="00265FC9">
      <w:pPr>
        <w:tabs>
          <w:tab w:val="num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3.2. Состав комиссии утверждается распоряжением Администрации муниципального образования поселок Уренгой.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3.3. В случае отсутствия одного из членов комиссии в ее заседании принимает участие лицо, замещающее его по должности с правом голоса.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3.4. Основной формой работы комиссии является заседание, которое проводится председателем комиссии, а в его отсутствие – заместителем председателя комиссии.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3.5. Председатель комиссии осуществляет общее руководство комиссией.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3.6. В отсутствие председателя его полномочия осуществляет заместитель председателя комиссии.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3.7. Комиссия проводит свои заседания по мере необходимости.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3.8. Секретарь комиссии ведет прием заявлений, готовит к рассмотрению необходимые материалы, оформляет протоколы заседаний комиссии и проводит работу, связанную с организацией заседаний.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3.9. Заседание комиссии является правомочным, если на нем присутствуют не менее половины ее членов.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3.10. Решение комиссии принимается большинством голосов от общего числа присутствующих членов комиссии.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3.11. При равенстве голосов правом решающего голоса обладает председатель заседании комиссии. Секретарь не принимает участия в голосовании.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3.12. Решение комиссии оформляется протоколом, который подписывается председателем, присутствующими членами комиссии.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3.13. Мнение членов комиссии, не согласных с принятым решением, включается в текст протокола или оформляется в виде отдельного документа и прилагается к протоколу.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3.14. Комиссия вправе привлекать к своей работе представителей государственных органов, организаций, а также получать заключения, необходимые для принятия решения по вопросам, входящим в компетенцию комиссии.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3.15. Комиссия в случае необходимости вправе пригласить на заседание комиссии заявителя и собственников помещений, интересы которых затрагиваются в связи с осуществлением перевода помещения (при этом их присутствие не является обязательным).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3.16. Члены комиссии при необходимости визуально осматривают (фактическое обследование) переводимое помещение.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3.17. Решение о переводе или об отказе в переводе помещения должно быть принято по результатам рассмотрения заявления и иных представленных в соответствии с частями 2 и 2.1. статьи 23 Жилищного Кодекса Российской Федерации документов, которое оформляется распоряжением Администрации муниципального образования поселок Уренгой в соответствии с протоколом заседания Комиссии не позднее чем через сорок пять дней со дня предоставления в Уполномоченный орган документов, обязанность по предоставлению которых в соответствии с настоящей статьей возложена на заявителя. Принятие решения о Переводе или об отказе в Переводе осуществляется с учетом соблюдения прав и законных интересов граждан, соседей, проживающих в жилом многоквартирном доме, в котором располагается переводимое жилое помещение, а также требований пожарной безопасности, санитарно-гигиенических, экологических и иных требований законодательства.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 xml:space="preserve">3.18. Не позднее чем через три рабочих дня со дня принятия одного из указанных решений Заявителю специалистами Уполномоченного органа выдается или направляется по адресу, указанному в заявлении, уведомление о принятии одного из указанных решений. 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3.19. Уведомление подтверждают окончание перевода помещения и является основанием использования не требуется проведение его переустройства и (или) перепланировки и (или) иных работ.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lastRenderedPageBreak/>
        <w:t>3.20. В случае необходимости проведения переустройства и (или) перепланировки переводимого помещения и (или) иных работ для нежилого помещения в уведомлении содержатся требованиям об их проведении, перечень иных работ, если их проведение необходимо.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Уведомление является основанием проведения соответствующих переустройства и (или) перепланировки с учетом проекта переустройства и (или) перепланировки, представляющегося Заявителем, и (или) иных указанных в уведомлении работ.</w:t>
      </w:r>
    </w:p>
    <w:p w:rsidR="00265FC9" w:rsidRPr="00A76B41" w:rsidRDefault="00265FC9" w:rsidP="00265FC9">
      <w:pPr>
        <w:tabs>
          <w:tab w:val="left" w:pos="900"/>
        </w:tabs>
        <w:ind w:firstLine="709"/>
        <w:jc w:val="both"/>
        <w:rPr>
          <w:rFonts w:ascii="Liberation Serif" w:hAnsi="Liberation Serif"/>
        </w:rPr>
      </w:pPr>
      <w:r w:rsidRPr="00A76B41">
        <w:rPr>
          <w:rFonts w:ascii="Liberation Serif" w:hAnsi="Liberation Serif"/>
        </w:rPr>
        <w:t>3.21. Завершение переустройства и (или) перепланировки и (или) иных работ в проводимом помещении подтверждается актом приемочной комиссии о завершении переустройства и (или) перепланировки жилого помещения, оформленном в трех экземплярах. Акт приемочной комиссии подтверждает окончание перевода помещения и является основанием использования переведённого помещения в качестве жилого или нежилого помещения.</w:t>
      </w:r>
    </w:p>
    <w:p w:rsidR="00265FC9" w:rsidRDefault="00265FC9" w:rsidP="00E6086C">
      <w:pPr>
        <w:jc w:val="both"/>
        <w:rPr>
          <w:rFonts w:ascii="Liberation Serif" w:hAnsi="Liberation Serif"/>
          <w:bCs/>
        </w:rPr>
      </w:pPr>
    </w:p>
    <w:p w:rsidR="00265FC9" w:rsidRPr="009702AC" w:rsidRDefault="00265FC9" w:rsidP="00E6086C">
      <w:pPr>
        <w:jc w:val="both"/>
        <w:rPr>
          <w:rFonts w:ascii="Liberation Serif" w:hAnsi="Liberation Serif"/>
          <w:bCs/>
        </w:rPr>
      </w:pPr>
    </w:p>
    <w:sectPr w:rsidR="00265FC9" w:rsidRPr="009702AC" w:rsidSect="00E01CC4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27BB"/>
    <w:multiLevelType w:val="hybridMultilevel"/>
    <w:tmpl w:val="553AF4A6"/>
    <w:lvl w:ilvl="0" w:tplc="1CCC2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1156B1"/>
    <w:multiLevelType w:val="hybridMultilevel"/>
    <w:tmpl w:val="06B82204"/>
    <w:lvl w:ilvl="0" w:tplc="6C1CE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34B61C">
      <w:numFmt w:val="none"/>
      <w:lvlText w:val=""/>
      <w:lvlJc w:val="left"/>
      <w:pPr>
        <w:tabs>
          <w:tab w:val="num" w:pos="360"/>
        </w:tabs>
      </w:pPr>
    </w:lvl>
    <w:lvl w:ilvl="2" w:tplc="D952E176">
      <w:numFmt w:val="none"/>
      <w:lvlText w:val=""/>
      <w:lvlJc w:val="left"/>
      <w:pPr>
        <w:tabs>
          <w:tab w:val="num" w:pos="360"/>
        </w:tabs>
      </w:pPr>
    </w:lvl>
    <w:lvl w:ilvl="3" w:tplc="018251DA">
      <w:numFmt w:val="none"/>
      <w:lvlText w:val=""/>
      <w:lvlJc w:val="left"/>
      <w:pPr>
        <w:tabs>
          <w:tab w:val="num" w:pos="360"/>
        </w:tabs>
      </w:pPr>
    </w:lvl>
    <w:lvl w:ilvl="4" w:tplc="7FF680BC">
      <w:numFmt w:val="none"/>
      <w:lvlText w:val=""/>
      <w:lvlJc w:val="left"/>
      <w:pPr>
        <w:tabs>
          <w:tab w:val="num" w:pos="360"/>
        </w:tabs>
      </w:pPr>
    </w:lvl>
    <w:lvl w:ilvl="5" w:tplc="18DC03DC">
      <w:numFmt w:val="none"/>
      <w:lvlText w:val=""/>
      <w:lvlJc w:val="left"/>
      <w:pPr>
        <w:tabs>
          <w:tab w:val="num" w:pos="360"/>
        </w:tabs>
      </w:pPr>
    </w:lvl>
    <w:lvl w:ilvl="6" w:tplc="50C88D2C">
      <w:numFmt w:val="none"/>
      <w:lvlText w:val=""/>
      <w:lvlJc w:val="left"/>
      <w:pPr>
        <w:tabs>
          <w:tab w:val="num" w:pos="360"/>
        </w:tabs>
      </w:pPr>
    </w:lvl>
    <w:lvl w:ilvl="7" w:tplc="5B8A3F04">
      <w:numFmt w:val="none"/>
      <w:lvlText w:val=""/>
      <w:lvlJc w:val="left"/>
      <w:pPr>
        <w:tabs>
          <w:tab w:val="num" w:pos="360"/>
        </w:tabs>
      </w:pPr>
    </w:lvl>
    <w:lvl w:ilvl="8" w:tplc="0AAE063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AFD5F9B"/>
    <w:multiLevelType w:val="hybridMultilevel"/>
    <w:tmpl w:val="BE626B7E"/>
    <w:lvl w:ilvl="0" w:tplc="DE3AD2C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3A43934"/>
    <w:multiLevelType w:val="hybridMultilevel"/>
    <w:tmpl w:val="569E805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" w15:restartNumberingAfterBreak="0">
    <w:nsid w:val="553B6D4C"/>
    <w:multiLevelType w:val="hybridMultilevel"/>
    <w:tmpl w:val="9B84801C"/>
    <w:lvl w:ilvl="0" w:tplc="7D5CD6EC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EE"/>
    <w:rsid w:val="00047A74"/>
    <w:rsid w:val="00056757"/>
    <w:rsid w:val="000C196B"/>
    <w:rsid w:val="000E5038"/>
    <w:rsid w:val="0011041D"/>
    <w:rsid w:val="00122FE8"/>
    <w:rsid w:val="00125541"/>
    <w:rsid w:val="00132115"/>
    <w:rsid w:val="00143E07"/>
    <w:rsid w:val="00175CEE"/>
    <w:rsid w:val="001A1B43"/>
    <w:rsid w:val="001A2CC9"/>
    <w:rsid w:val="001B0E61"/>
    <w:rsid w:val="001C58C4"/>
    <w:rsid w:val="001D77AC"/>
    <w:rsid w:val="001E1617"/>
    <w:rsid w:val="00206C40"/>
    <w:rsid w:val="00207AFE"/>
    <w:rsid w:val="00212B68"/>
    <w:rsid w:val="00232B3A"/>
    <w:rsid w:val="0023308F"/>
    <w:rsid w:val="0024288F"/>
    <w:rsid w:val="00247B51"/>
    <w:rsid w:val="00265FC9"/>
    <w:rsid w:val="00271136"/>
    <w:rsid w:val="00281241"/>
    <w:rsid w:val="002F3374"/>
    <w:rsid w:val="003105A4"/>
    <w:rsid w:val="00320AE2"/>
    <w:rsid w:val="00327425"/>
    <w:rsid w:val="00332633"/>
    <w:rsid w:val="00342C9E"/>
    <w:rsid w:val="00345EA8"/>
    <w:rsid w:val="00350A80"/>
    <w:rsid w:val="003633A6"/>
    <w:rsid w:val="00385162"/>
    <w:rsid w:val="00390955"/>
    <w:rsid w:val="0039339D"/>
    <w:rsid w:val="003C01AC"/>
    <w:rsid w:val="003D4D11"/>
    <w:rsid w:val="003E264F"/>
    <w:rsid w:val="00404F51"/>
    <w:rsid w:val="00406174"/>
    <w:rsid w:val="0041290B"/>
    <w:rsid w:val="00421CB8"/>
    <w:rsid w:val="00422D0E"/>
    <w:rsid w:val="00423BBA"/>
    <w:rsid w:val="004265CA"/>
    <w:rsid w:val="00436578"/>
    <w:rsid w:val="00440BC7"/>
    <w:rsid w:val="00450C33"/>
    <w:rsid w:val="0049761F"/>
    <w:rsid w:val="004B51D9"/>
    <w:rsid w:val="004B66F5"/>
    <w:rsid w:val="004D5F27"/>
    <w:rsid w:val="004D5F3C"/>
    <w:rsid w:val="00502651"/>
    <w:rsid w:val="00515A29"/>
    <w:rsid w:val="005366E3"/>
    <w:rsid w:val="00543C3F"/>
    <w:rsid w:val="005555E9"/>
    <w:rsid w:val="005649A8"/>
    <w:rsid w:val="005804E9"/>
    <w:rsid w:val="0059542A"/>
    <w:rsid w:val="005A4F5F"/>
    <w:rsid w:val="005B2FB9"/>
    <w:rsid w:val="00631360"/>
    <w:rsid w:val="006527BF"/>
    <w:rsid w:val="006D57C5"/>
    <w:rsid w:val="007555EF"/>
    <w:rsid w:val="00776191"/>
    <w:rsid w:val="00781E39"/>
    <w:rsid w:val="00790632"/>
    <w:rsid w:val="007B0E19"/>
    <w:rsid w:val="007B39B5"/>
    <w:rsid w:val="007B771F"/>
    <w:rsid w:val="007C3C6D"/>
    <w:rsid w:val="007F003A"/>
    <w:rsid w:val="00805DDA"/>
    <w:rsid w:val="00831751"/>
    <w:rsid w:val="0085430D"/>
    <w:rsid w:val="0086030E"/>
    <w:rsid w:val="008611AF"/>
    <w:rsid w:val="00880CAE"/>
    <w:rsid w:val="00887E40"/>
    <w:rsid w:val="008A70FF"/>
    <w:rsid w:val="008B040D"/>
    <w:rsid w:val="008B6736"/>
    <w:rsid w:val="008C53EE"/>
    <w:rsid w:val="008E1EA1"/>
    <w:rsid w:val="008E2A93"/>
    <w:rsid w:val="0090158F"/>
    <w:rsid w:val="00916B23"/>
    <w:rsid w:val="00921791"/>
    <w:rsid w:val="0095590E"/>
    <w:rsid w:val="00961CCA"/>
    <w:rsid w:val="009702AC"/>
    <w:rsid w:val="009A52E5"/>
    <w:rsid w:val="009A56F8"/>
    <w:rsid w:val="009B7752"/>
    <w:rsid w:val="009C1DFD"/>
    <w:rsid w:val="009D7703"/>
    <w:rsid w:val="00A065DE"/>
    <w:rsid w:val="00A22DF5"/>
    <w:rsid w:val="00A27EC2"/>
    <w:rsid w:val="00A344D1"/>
    <w:rsid w:val="00A4177E"/>
    <w:rsid w:val="00A536F4"/>
    <w:rsid w:val="00A62322"/>
    <w:rsid w:val="00A82A31"/>
    <w:rsid w:val="00AA387F"/>
    <w:rsid w:val="00AA55CF"/>
    <w:rsid w:val="00AB0A98"/>
    <w:rsid w:val="00AB746E"/>
    <w:rsid w:val="00AC3B90"/>
    <w:rsid w:val="00AC503B"/>
    <w:rsid w:val="00AD3C31"/>
    <w:rsid w:val="00AD4B8B"/>
    <w:rsid w:val="00AE0D35"/>
    <w:rsid w:val="00AE1C58"/>
    <w:rsid w:val="00B06897"/>
    <w:rsid w:val="00B16AE9"/>
    <w:rsid w:val="00B2621A"/>
    <w:rsid w:val="00B501E5"/>
    <w:rsid w:val="00B513A6"/>
    <w:rsid w:val="00B7302F"/>
    <w:rsid w:val="00B90666"/>
    <w:rsid w:val="00BB7653"/>
    <w:rsid w:val="00BE1553"/>
    <w:rsid w:val="00BF4AFB"/>
    <w:rsid w:val="00C078EA"/>
    <w:rsid w:val="00C70CA2"/>
    <w:rsid w:val="00C717B3"/>
    <w:rsid w:val="00C77546"/>
    <w:rsid w:val="00CC4AEC"/>
    <w:rsid w:val="00CD3547"/>
    <w:rsid w:val="00CE2A92"/>
    <w:rsid w:val="00D14ECE"/>
    <w:rsid w:val="00D20152"/>
    <w:rsid w:val="00D23EFA"/>
    <w:rsid w:val="00D276BE"/>
    <w:rsid w:val="00D37C50"/>
    <w:rsid w:val="00D70641"/>
    <w:rsid w:val="00D72156"/>
    <w:rsid w:val="00D747EE"/>
    <w:rsid w:val="00DA780E"/>
    <w:rsid w:val="00E01CC4"/>
    <w:rsid w:val="00E0227D"/>
    <w:rsid w:val="00E11665"/>
    <w:rsid w:val="00E6086C"/>
    <w:rsid w:val="00E77970"/>
    <w:rsid w:val="00E868BA"/>
    <w:rsid w:val="00EC3286"/>
    <w:rsid w:val="00EE1167"/>
    <w:rsid w:val="00F113B2"/>
    <w:rsid w:val="00F22C93"/>
    <w:rsid w:val="00F3239F"/>
    <w:rsid w:val="00F32D2D"/>
    <w:rsid w:val="00F33A72"/>
    <w:rsid w:val="00F44587"/>
    <w:rsid w:val="00F555BD"/>
    <w:rsid w:val="00F560F9"/>
    <w:rsid w:val="00F829D2"/>
    <w:rsid w:val="00F935CF"/>
    <w:rsid w:val="00FB2C72"/>
    <w:rsid w:val="00FC7E4B"/>
    <w:rsid w:val="00FE576A"/>
    <w:rsid w:val="00F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034B23-2D78-4376-89C1-EEE562B9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CEE"/>
    <w:rPr>
      <w:sz w:val="24"/>
      <w:szCs w:val="24"/>
    </w:rPr>
  </w:style>
  <w:style w:type="paragraph" w:styleId="1">
    <w:name w:val="heading 1"/>
    <w:basedOn w:val="a"/>
    <w:next w:val="a"/>
    <w:qFormat/>
    <w:rsid w:val="00175C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rsid w:val="00175CEE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a4">
    <w:name w:val="Бланк"/>
    <w:basedOn w:val="a3"/>
    <w:next w:val="a"/>
    <w:rsid w:val="00175CEE"/>
    <w:pPr>
      <w:spacing w:before="120"/>
    </w:pPr>
    <w:rPr>
      <w:b/>
      <w:sz w:val="32"/>
    </w:rPr>
  </w:style>
  <w:style w:type="paragraph" w:styleId="3">
    <w:name w:val="Body Text 3"/>
    <w:basedOn w:val="a"/>
    <w:rsid w:val="00F935CF"/>
    <w:pPr>
      <w:spacing w:after="120"/>
    </w:pPr>
    <w:rPr>
      <w:sz w:val="16"/>
      <w:szCs w:val="16"/>
    </w:rPr>
  </w:style>
  <w:style w:type="paragraph" w:styleId="2">
    <w:name w:val="Body Text 2"/>
    <w:basedOn w:val="a"/>
    <w:link w:val="20"/>
    <w:rsid w:val="00F935CF"/>
    <w:pPr>
      <w:spacing w:after="120" w:line="480" w:lineRule="auto"/>
    </w:pPr>
  </w:style>
  <w:style w:type="paragraph" w:customStyle="1" w:styleId="a5">
    <w:name w:val="Дата постановления"/>
    <w:basedOn w:val="a"/>
    <w:next w:val="a"/>
    <w:rsid w:val="001A2CC9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Заголовок постановления"/>
    <w:basedOn w:val="a"/>
    <w:next w:val="a"/>
    <w:rsid w:val="001A2CC9"/>
    <w:pPr>
      <w:spacing w:before="240" w:after="960"/>
      <w:ind w:right="5102" w:firstLine="709"/>
    </w:pPr>
    <w:rPr>
      <w:i/>
      <w:szCs w:val="20"/>
    </w:rPr>
  </w:style>
  <w:style w:type="character" w:customStyle="1" w:styleId="20">
    <w:name w:val="Основной текст 2 Знак"/>
    <w:link w:val="2"/>
    <w:semiHidden/>
    <w:rsid w:val="00423BBA"/>
    <w:rPr>
      <w:sz w:val="24"/>
      <w:szCs w:val="24"/>
      <w:lang w:val="ru-RU" w:eastAsia="ru-RU" w:bidi="ar-SA"/>
    </w:rPr>
  </w:style>
  <w:style w:type="table" w:styleId="a7">
    <w:name w:val="Table Grid"/>
    <w:basedOn w:val="a1"/>
    <w:rsid w:val="0085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"/>
    <w:basedOn w:val="a"/>
    <w:rsid w:val="00EE11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ADM76</cp:lastModifiedBy>
  <cp:revision>2</cp:revision>
  <cp:lastPrinted>2015-12-22T04:22:00Z</cp:lastPrinted>
  <dcterms:created xsi:type="dcterms:W3CDTF">2019-11-25T05:02:00Z</dcterms:created>
  <dcterms:modified xsi:type="dcterms:W3CDTF">2019-11-25T05:02:00Z</dcterms:modified>
</cp:coreProperties>
</file>